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00" w:line="276" w:lineRule="auto"/>
        <w:ind w:left="0" w:right="-277.7952755905511" w:firstLine="0"/>
        <w:jc w:val="center"/>
        <w:rPr/>
      </w:pPr>
      <w:bookmarkStart w:colFirst="0" w:colLast="0" w:name="_5w6e4bg4irtl" w:id="0"/>
      <w:bookmarkEnd w:id="0"/>
      <w:r w:rsidDel="00000000" w:rsidR="00000000" w:rsidRPr="00000000">
        <w:rPr>
          <w:rtl w:val="0"/>
        </w:rPr>
        <w:t xml:space="preserve">INCLUSION RIDER TEMPLATE</w:t>
      </w:r>
    </w:p>
    <w:p w:rsidR="00000000" w:rsidDel="00000000" w:rsidP="00000000" w:rsidRDefault="00000000" w:rsidRPr="00000000" w14:paraId="00000002">
      <w:pPr>
        <w:pageBreakBefore w:val="0"/>
        <w:spacing w:after="200" w:line="276" w:lineRule="auto"/>
        <w:ind w:left="0" w:right="-277.7952755905511" w:firstLine="0"/>
        <w:jc w:val="center"/>
        <w:rPr>
          <w:b w:val="1"/>
          <w:sz w:val="38"/>
          <w:szCs w:val="38"/>
        </w:rPr>
      </w:pPr>
      <w:r w:rsidDel="00000000" w:rsidR="00000000" w:rsidRPr="00000000">
        <w:rPr>
          <w:b w:val="1"/>
          <w:sz w:val="38"/>
          <w:szCs w:val="38"/>
          <w:rtl w:val="0"/>
        </w:rPr>
        <w:t xml:space="preserve">TO ADDRESS CREW REPRESENTATION</w:t>
      </w:r>
    </w:p>
    <w:p w:rsidR="00000000" w:rsidDel="00000000" w:rsidP="00000000" w:rsidRDefault="00000000" w:rsidRPr="00000000" w14:paraId="00000003">
      <w:pPr>
        <w:pageBreakBefore w:val="0"/>
        <w:spacing w:after="200" w:line="276" w:lineRule="auto"/>
        <w:ind w:left="0" w:right="-277.7952755905511" w:firstLine="0"/>
        <w:jc w:val="center"/>
        <w:rPr>
          <w:b w:val="1"/>
          <w:sz w:val="38"/>
          <w:szCs w:val="38"/>
        </w:rPr>
      </w:pPr>
      <w:r w:rsidDel="00000000" w:rsidR="00000000" w:rsidRPr="00000000">
        <w:rPr>
          <w:rtl w:val="0"/>
        </w:rPr>
      </w:r>
    </w:p>
    <w:p w:rsidR="00000000" w:rsidDel="00000000" w:rsidP="00000000" w:rsidRDefault="00000000" w:rsidRPr="00000000" w14:paraId="00000004">
      <w:pPr>
        <w:pageBreakBefore w:val="0"/>
        <w:spacing w:after="200" w:line="276" w:lineRule="auto"/>
        <w:ind w:left="0" w:right="-277.7952755905511" w:firstLine="0"/>
        <w:rPr/>
      </w:pPr>
      <w:r w:rsidDel="00000000" w:rsidR="00000000" w:rsidRPr="00000000">
        <w:rPr>
          <w:rtl w:val="0"/>
        </w:rPr>
      </w:r>
    </w:p>
    <w:p w:rsidR="00000000" w:rsidDel="00000000" w:rsidP="00000000" w:rsidRDefault="00000000" w:rsidRPr="00000000" w14:paraId="00000005">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Below is language designed for use on tour, written for Promoters or Artist-side Production Managers who are responsible for hiring crew directly or indirectly (via vendors). </w:t>
      </w:r>
    </w:p>
    <w:p w:rsidR="00000000" w:rsidDel="00000000" w:rsidP="00000000" w:rsidRDefault="00000000" w:rsidRPr="00000000" w14:paraId="00000006">
      <w:pPr>
        <w:pageBreakBefore w:val="0"/>
        <w:spacing w:after="200" w:line="276" w:lineRule="auto"/>
        <w:ind w:left="0" w:right="-277.7952755905511" w:firstLine="0"/>
        <w:jc w:val="center"/>
        <w:rPr>
          <w:sz w:val="24"/>
          <w:szCs w:val="24"/>
        </w:rPr>
      </w:pPr>
      <w:r w:rsidDel="00000000" w:rsidR="00000000" w:rsidRPr="00000000">
        <w:rPr>
          <w:rtl w:val="0"/>
        </w:rPr>
      </w:r>
    </w:p>
    <w:p w:rsidR="00000000" w:rsidDel="00000000" w:rsidP="00000000" w:rsidRDefault="00000000" w:rsidRPr="00000000" w14:paraId="00000007">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These templates are designed to be modular and modifiable, to allow you </w:t>
      </w:r>
    </w:p>
    <w:p w:rsidR="00000000" w:rsidDel="00000000" w:rsidP="00000000" w:rsidRDefault="00000000" w:rsidRPr="00000000" w14:paraId="00000008">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to choose what will be most useful for you / your organisation.</w:t>
      </w:r>
    </w:p>
    <w:p w:rsidR="00000000" w:rsidDel="00000000" w:rsidP="00000000" w:rsidRDefault="00000000" w:rsidRPr="00000000" w14:paraId="00000009">
      <w:pPr>
        <w:pageBreakBefore w:val="0"/>
        <w:spacing w:after="200" w:line="276" w:lineRule="auto"/>
        <w:ind w:left="0" w:right="-277.7952755905511" w:firstLine="0"/>
        <w:jc w:val="center"/>
        <w:rPr>
          <w:sz w:val="24"/>
          <w:szCs w:val="24"/>
        </w:rPr>
      </w:pPr>
      <w:r w:rsidDel="00000000" w:rsidR="00000000" w:rsidRPr="00000000">
        <w:rPr>
          <w:rtl w:val="0"/>
        </w:rPr>
      </w:r>
    </w:p>
    <w:p w:rsidR="00000000" w:rsidDel="00000000" w:rsidP="00000000" w:rsidRDefault="00000000" w:rsidRPr="00000000" w14:paraId="0000000A">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Take what you need, amend the language for your own purposes, and spread the word. </w:t>
      </w:r>
    </w:p>
    <w:p w:rsidR="00000000" w:rsidDel="00000000" w:rsidP="00000000" w:rsidRDefault="00000000" w:rsidRPr="00000000" w14:paraId="0000000B">
      <w:pPr>
        <w:pageBreakBefore w:val="0"/>
        <w:spacing w:after="200" w:line="276" w:lineRule="auto"/>
        <w:ind w:left="0" w:right="-277.7952755905511" w:firstLine="0"/>
        <w:jc w:val="center"/>
        <w:rPr>
          <w:sz w:val="28"/>
          <w:szCs w:val="28"/>
        </w:rPr>
      </w:pPr>
      <w:r w:rsidDel="00000000" w:rsidR="00000000" w:rsidRPr="00000000">
        <w:rPr>
          <w:rtl w:val="0"/>
        </w:rPr>
      </w:r>
    </w:p>
    <w:p w:rsidR="00000000" w:rsidDel="00000000" w:rsidP="00000000" w:rsidRDefault="00000000" w:rsidRPr="00000000" w14:paraId="0000000C">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Have your own examples of inclusion clauses and/or suggestions? Email </w:t>
      </w:r>
      <w:hyperlink r:id="rId6">
        <w:r w:rsidDel="00000000" w:rsidR="00000000" w:rsidRPr="00000000">
          <w:rPr>
            <w:color w:val="1155cc"/>
            <w:sz w:val="24"/>
            <w:szCs w:val="24"/>
            <w:u w:val="single"/>
            <w:rtl w:val="0"/>
          </w:rPr>
          <w:t xml:space="preserve">info@thechangeover.org</w:t>
        </w:r>
      </w:hyperlink>
      <w:r w:rsidDel="00000000" w:rsidR="00000000" w:rsidRPr="00000000">
        <w:rPr>
          <w:sz w:val="24"/>
          <w:szCs w:val="24"/>
          <w:rtl w:val="0"/>
        </w:rPr>
        <w:t xml:space="preserve">.</w:t>
      </w:r>
    </w:p>
    <w:p w:rsidR="00000000" w:rsidDel="00000000" w:rsidP="00000000" w:rsidRDefault="00000000" w:rsidRPr="00000000" w14:paraId="0000000D">
      <w:pPr>
        <w:pageBreakBefore w:val="0"/>
        <w:spacing w:after="200" w:line="276" w:lineRule="auto"/>
        <w:ind w:left="0" w:right="-277.7952755905511" w:firstLine="0"/>
        <w:jc w:val="center"/>
        <w:rPr>
          <w:sz w:val="24"/>
          <w:szCs w:val="24"/>
        </w:rPr>
      </w:pPr>
      <w:r w:rsidDel="00000000" w:rsidR="00000000" w:rsidRPr="00000000">
        <w:rPr>
          <w:sz w:val="24"/>
          <w:szCs w:val="24"/>
          <w:rtl w:val="0"/>
        </w:rPr>
        <w:t xml:space="preserve">This is a living doc and we love any feedback that will help this document be as useful as possible.</w:t>
      </w:r>
    </w:p>
    <w:p w:rsidR="00000000" w:rsidDel="00000000" w:rsidP="00000000" w:rsidRDefault="00000000" w:rsidRPr="00000000" w14:paraId="0000000E">
      <w:pPr>
        <w:pageBreakBefore w:val="0"/>
        <w:spacing w:after="200" w:line="276" w:lineRule="auto"/>
        <w:ind w:left="0" w:right="-277.7952755905511"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ageBreakBefore w:val="0"/>
        <w:spacing w:after="200" w:line="276" w:lineRule="auto"/>
        <w:ind w:left="0" w:right="-277.7952755905511" w:firstLine="0"/>
        <w:jc w:val="center"/>
        <w:rPr>
          <w:sz w:val="28"/>
          <w:szCs w:val="28"/>
        </w:rPr>
      </w:pPr>
      <w:r w:rsidDel="00000000" w:rsidR="00000000" w:rsidRPr="00000000">
        <w:rPr>
          <w:rtl w:val="0"/>
        </w:rPr>
      </w:r>
    </w:p>
    <w:p w:rsidR="00000000" w:rsidDel="00000000" w:rsidP="00000000" w:rsidRDefault="00000000" w:rsidRPr="00000000" w14:paraId="00000010">
      <w:pPr>
        <w:pageBreakBefore w:val="0"/>
        <w:spacing w:after="200" w:line="276" w:lineRule="auto"/>
        <w:ind w:left="0" w:right="-277.7952755905511" w:firstLine="0"/>
        <w:jc w:val="left"/>
        <w:rPr>
          <w:sz w:val="28"/>
          <w:szCs w:val="28"/>
        </w:rPr>
      </w:pPr>
      <w:r w:rsidDel="00000000" w:rsidR="00000000" w:rsidRPr="00000000">
        <w:rPr>
          <w:rtl w:val="0"/>
        </w:rPr>
      </w:r>
    </w:p>
    <w:p w:rsidR="00000000" w:rsidDel="00000000" w:rsidP="00000000" w:rsidRDefault="00000000" w:rsidRPr="00000000" w14:paraId="00000011">
      <w:pPr>
        <w:pStyle w:val="Heading1"/>
        <w:pageBreakBefore w:val="0"/>
        <w:spacing w:after="200" w:line="276" w:lineRule="auto"/>
        <w:ind w:left="0" w:right="-277.7952755905511" w:firstLine="0"/>
        <w:rPr/>
      </w:pPr>
      <w:bookmarkStart w:colFirst="0" w:colLast="0" w:name="_ap6c7lqomzql" w:id="1"/>
      <w:bookmarkEnd w:id="1"/>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pageBreakBefore w:val="0"/>
        <w:spacing w:after="200" w:line="276" w:lineRule="auto"/>
        <w:ind w:left="0" w:right="-277.7952755905511" w:firstLine="0"/>
        <w:rPr/>
      </w:pPr>
      <w:bookmarkStart w:colFirst="0" w:colLast="0" w:name="_fj3f54msm62d" w:id="2"/>
      <w:bookmarkEnd w:id="2"/>
      <w:r w:rsidDel="00000000" w:rsidR="00000000" w:rsidRPr="00000000">
        <w:rPr>
          <w:rtl w:val="0"/>
        </w:rPr>
        <w:t xml:space="preserve">CREW INCLUSION CLAUSE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spacing w:after="200" w:line="276" w:lineRule="auto"/>
        <w:ind w:left="0" w:right="-277.7952755905511" w:firstLine="0"/>
        <w:rPr>
          <w:b w:val="1"/>
          <w:sz w:val="24"/>
          <w:szCs w:val="24"/>
        </w:rPr>
      </w:pPr>
      <w:bookmarkStart w:colFirst="0" w:colLast="0" w:name="_ggkdzuy8mc2f" w:id="3"/>
      <w:bookmarkEnd w:id="3"/>
      <w:r w:rsidDel="00000000" w:rsidR="00000000" w:rsidRPr="00000000">
        <w:rPr>
          <w:b w:val="1"/>
          <w:rtl w:val="0"/>
        </w:rPr>
        <w:t xml:space="preserve">Statement of Purpose</w:t>
      </w:r>
      <w:r w:rsidDel="00000000" w:rsidR="00000000" w:rsidRPr="00000000">
        <w:rPr>
          <w:rtl w:val="0"/>
        </w:rPr>
      </w:r>
    </w:p>
    <w:p w:rsidR="00000000" w:rsidDel="00000000" w:rsidP="00000000" w:rsidRDefault="00000000" w:rsidRPr="00000000" w14:paraId="00000017">
      <w:pPr>
        <w:spacing w:after="200" w:line="276" w:lineRule="auto"/>
        <w:ind w:left="0" w:right="-277.7952755905511" w:firstLine="0"/>
        <w:rPr>
          <w:u w:val="single"/>
        </w:rPr>
      </w:pPr>
      <w:r w:rsidDel="00000000" w:rsidR="00000000" w:rsidRPr="00000000">
        <w:rPr>
          <w:rtl w:val="0"/>
        </w:rPr>
        <w:t xml:space="preserve">Diversity and representation is very important to </w:t>
      </w:r>
      <w:r w:rsidDel="00000000" w:rsidR="00000000" w:rsidRPr="00000000">
        <w:rPr>
          <w:u w:val="single"/>
          <w:rtl w:val="0"/>
        </w:rPr>
        <w:t xml:space="preserve">ARTIST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200" w:line="276" w:lineRule="auto"/>
        <w:ind w:left="0" w:right="-277.7952755905511" w:firstLine="0"/>
        <w:rPr/>
      </w:pPr>
      <w:r w:rsidDel="00000000" w:rsidR="00000000" w:rsidRPr="00000000">
        <w:rPr>
          <w:u w:val="single"/>
          <w:rtl w:val="0"/>
        </w:rPr>
        <w:t xml:space="preserve">ARTIST</w:t>
      </w:r>
      <w:r w:rsidDel="00000000" w:rsidR="00000000" w:rsidRPr="00000000">
        <w:rPr>
          <w:rtl w:val="0"/>
        </w:rPr>
        <w:t xml:space="preserve"> believes that both on-stage performers and off-stage production crew should reflect the world in which we live, and that lack of diverse representation is a contributing factor to discrimination and inequality.</w:t>
      </w:r>
    </w:p>
    <w:p w:rsidR="00000000" w:rsidDel="00000000" w:rsidP="00000000" w:rsidRDefault="00000000" w:rsidRPr="00000000" w14:paraId="00000019">
      <w:pPr>
        <w:pStyle w:val="Heading3"/>
        <w:spacing w:after="200" w:line="276" w:lineRule="auto"/>
        <w:ind w:left="0" w:right="-277.7952755905511" w:firstLine="0"/>
        <w:rPr>
          <w:b w:val="1"/>
        </w:rPr>
      </w:pPr>
      <w:bookmarkStart w:colFirst="0" w:colLast="0" w:name="_b9b23pjxzw2a" w:id="4"/>
      <w:bookmarkEnd w:id="4"/>
      <w:r w:rsidDel="00000000" w:rsidR="00000000" w:rsidRPr="00000000">
        <w:rPr>
          <w:b w:val="1"/>
          <w:rtl w:val="0"/>
        </w:rPr>
        <w:t xml:space="preserve">Objective</w:t>
      </w:r>
    </w:p>
    <w:p w:rsidR="00000000" w:rsidDel="00000000" w:rsidP="00000000" w:rsidRDefault="00000000" w:rsidRPr="00000000" w14:paraId="0000001A">
      <w:pPr>
        <w:spacing w:after="200" w:line="276" w:lineRule="auto"/>
        <w:ind w:left="0" w:right="-277.7952755905511" w:firstLine="0"/>
        <w:rPr/>
      </w:pPr>
      <w:r w:rsidDel="00000000" w:rsidR="00000000" w:rsidRPr="00000000">
        <w:rPr>
          <w:i w:val="1"/>
          <w:color w:val="cc0000"/>
          <w:rtl w:val="0"/>
        </w:rPr>
        <w:t xml:space="preserve">[choose one or more of  the below bullet points, whichever best encapsulates your objective]</w:t>
      </w:r>
      <w:r w:rsidDel="00000000" w:rsidR="00000000" w:rsidRPr="00000000">
        <w:rPr>
          <w:rtl w:val="0"/>
        </w:rPr>
        <w:tab/>
        <w:tab/>
      </w:r>
    </w:p>
    <w:p w:rsidR="00000000" w:rsidDel="00000000" w:rsidP="00000000" w:rsidRDefault="00000000" w:rsidRPr="00000000" w14:paraId="0000001B">
      <w:pPr>
        <w:numPr>
          <w:ilvl w:val="0"/>
          <w:numId w:val="3"/>
        </w:numPr>
        <w:spacing w:after="200" w:line="276" w:lineRule="auto"/>
        <w:ind w:left="566.9291338582675" w:right="-277.7952755905511" w:hanging="285"/>
      </w:pPr>
      <w:r w:rsidDel="00000000" w:rsidR="00000000" w:rsidRPr="00000000">
        <w:rPr>
          <w:u w:val="single"/>
          <w:rtl w:val="0"/>
        </w:rPr>
        <w:t xml:space="preserve">ARTIST</w:t>
      </w:r>
      <w:r w:rsidDel="00000000" w:rsidR="00000000" w:rsidRPr="00000000">
        <w:rPr>
          <w:rtl w:val="0"/>
        </w:rPr>
        <w:t xml:space="preserve"> has a strong preference to work with crew that include professionals from under-represented groups. </w:t>
      </w:r>
    </w:p>
    <w:p w:rsidR="00000000" w:rsidDel="00000000" w:rsidP="00000000" w:rsidRDefault="00000000" w:rsidRPr="00000000" w14:paraId="0000001C">
      <w:pPr>
        <w:numPr>
          <w:ilvl w:val="0"/>
          <w:numId w:val="3"/>
        </w:numPr>
        <w:spacing w:after="200" w:before="0" w:line="276" w:lineRule="auto"/>
        <w:ind w:left="566.9291338582675" w:right="-277.7952755905511" w:hanging="285"/>
      </w:pPr>
      <w:r w:rsidDel="00000000" w:rsidR="00000000" w:rsidRPr="00000000">
        <w:rPr>
          <w:rtl w:val="0"/>
        </w:rPr>
        <w:t xml:space="preserve">The Promoter will make all reasonable efforts to fill both touring and local crew positions with qualified and available individuals from under-represented groups, and where those roles were not filled prior to involvement of the Artist.</w:t>
      </w:r>
    </w:p>
    <w:p w:rsidR="00000000" w:rsidDel="00000000" w:rsidP="00000000" w:rsidRDefault="00000000" w:rsidRPr="00000000" w14:paraId="0000001D">
      <w:pPr>
        <w:numPr>
          <w:ilvl w:val="0"/>
          <w:numId w:val="2"/>
        </w:numPr>
        <w:spacing w:after="200" w:before="0" w:line="276" w:lineRule="auto"/>
        <w:ind w:left="566.9291338582675" w:right="-277.7952755905511" w:hanging="285"/>
      </w:pPr>
      <w:r w:rsidDel="00000000" w:rsidR="00000000" w:rsidRPr="00000000">
        <w:rPr>
          <w:color w:val="302a2c"/>
          <w:u w:val="single"/>
          <w:rtl w:val="0"/>
        </w:rPr>
        <w:t xml:space="preserve">ARTIST</w:t>
      </w:r>
      <w:r w:rsidDel="00000000" w:rsidR="00000000" w:rsidRPr="00000000">
        <w:rPr>
          <w:rtl w:val="0"/>
        </w:rPr>
        <w:t xml:space="preserve"> will not </w:t>
      </w:r>
      <w:r w:rsidDel="00000000" w:rsidR="00000000" w:rsidRPr="00000000">
        <w:rPr>
          <w:u w:val="single"/>
          <w:rtl w:val="0"/>
        </w:rPr>
        <w:t xml:space="preserve">tour with crews/perform on stages </w:t>
      </w:r>
      <w:r w:rsidDel="00000000" w:rsidR="00000000" w:rsidRPr="00000000">
        <w:rPr>
          <w:rtl w:val="0"/>
        </w:rPr>
        <w:t xml:space="preserve">that are staffed entirely or overwhelmingly of </w:t>
      </w:r>
      <w:r w:rsidDel="00000000" w:rsidR="00000000" w:rsidRPr="00000000">
        <w:rPr>
          <w:u w:val="single"/>
          <w:rtl w:val="0"/>
        </w:rPr>
        <w:t xml:space="preserve">white/male</w:t>
      </w:r>
      <w:r w:rsidDel="00000000" w:rsidR="00000000" w:rsidRPr="00000000">
        <w:rPr>
          <w:rtl w:val="0"/>
        </w:rPr>
        <w:t xml:space="preserve"> crew. The Promoter agrees to hire </w:t>
      </w:r>
      <w:r w:rsidDel="00000000" w:rsidR="00000000" w:rsidRPr="00000000">
        <w:rPr>
          <w:u w:val="single"/>
          <w:rtl w:val="0"/>
        </w:rPr>
        <w:t xml:space="preserve">persons from underrepresented groups [or women/nonbinary/POC</w:t>
      </w:r>
      <w:r w:rsidDel="00000000" w:rsidR="00000000" w:rsidRPr="00000000">
        <w:rPr>
          <w:rtl w:val="0"/>
        </w:rPr>
        <w:t xml:space="preserve">] as crew on the same stage as </w:t>
      </w:r>
      <w:r w:rsidDel="00000000" w:rsidR="00000000" w:rsidRPr="00000000">
        <w:rPr>
          <w:u w:val="single"/>
          <w:rtl w:val="0"/>
        </w:rPr>
        <w:t xml:space="preserve">ARTIST</w:t>
      </w:r>
      <w:r w:rsidDel="00000000" w:rsidR="00000000" w:rsidRPr="00000000">
        <w:rPr>
          <w:rtl w:val="0"/>
        </w:rPr>
        <w:t xml:space="preserve"> whichever is the greater of the below:</w:t>
      </w:r>
    </w:p>
    <w:p w:rsidR="00000000" w:rsidDel="00000000" w:rsidP="00000000" w:rsidRDefault="00000000" w:rsidRPr="00000000" w14:paraId="0000001E">
      <w:pPr>
        <w:numPr>
          <w:ilvl w:val="0"/>
          <w:numId w:val="1"/>
        </w:numPr>
        <w:spacing w:after="200" w:before="0" w:line="276" w:lineRule="auto"/>
        <w:ind w:left="566.9291338582675" w:right="-277.7952755905511" w:hanging="285"/>
      </w:pPr>
      <w:r w:rsidDel="00000000" w:rsidR="00000000" w:rsidRPr="00000000">
        <w:rPr>
          <w:rtl w:val="0"/>
        </w:rPr>
        <w:t xml:space="preserve">at least ___ (#__) person or persons, or</w:t>
      </w:r>
    </w:p>
    <w:p w:rsidR="00000000" w:rsidDel="00000000" w:rsidP="00000000" w:rsidRDefault="00000000" w:rsidRPr="00000000" w14:paraId="0000001F">
      <w:pPr>
        <w:numPr>
          <w:ilvl w:val="0"/>
          <w:numId w:val="1"/>
        </w:numPr>
        <w:spacing w:after="200" w:before="0" w:line="276" w:lineRule="auto"/>
        <w:ind w:left="566.9291338582675" w:right="-277.7952755905511" w:hanging="285"/>
      </w:pPr>
      <w:r w:rsidDel="00000000" w:rsidR="00000000" w:rsidRPr="00000000">
        <w:rPr>
          <w:rtl w:val="0"/>
        </w:rPr>
        <w:t xml:space="preserve">minimum ___% of the total production team on that stage.</w:t>
      </w:r>
    </w:p>
    <w:p w:rsidR="00000000" w:rsidDel="00000000" w:rsidP="00000000" w:rsidRDefault="00000000" w:rsidRPr="00000000" w14:paraId="00000020">
      <w:pPr>
        <w:numPr>
          <w:ilvl w:val="0"/>
          <w:numId w:val="4"/>
        </w:numPr>
        <w:spacing w:after="200" w:before="0" w:line="276" w:lineRule="auto"/>
        <w:ind w:left="566.9291338582675" w:right="-277.7952755905511" w:hanging="285"/>
      </w:pPr>
      <w:r w:rsidDel="00000000" w:rsidR="00000000" w:rsidRPr="00000000">
        <w:rPr>
          <w:rtl w:val="0"/>
        </w:rPr>
        <w:t xml:space="preserve">Where Vendors are engaged by the Promoter to supply crew for the tour/performances, </w:t>
      </w:r>
      <w:r w:rsidDel="00000000" w:rsidR="00000000" w:rsidRPr="00000000">
        <w:rPr>
          <w:u w:val="single"/>
          <w:rtl w:val="0"/>
        </w:rPr>
        <w:t xml:space="preserve">ARTIST/PROMOTER/COMPANY</w:t>
      </w:r>
      <w:r w:rsidDel="00000000" w:rsidR="00000000" w:rsidRPr="00000000">
        <w:rPr>
          <w:rtl w:val="0"/>
        </w:rPr>
        <w:t xml:space="preserve"> expects the Promoter to work cooperatively with Vendors to achieve the above results. </w:t>
      </w:r>
    </w:p>
    <w:p w:rsidR="00000000" w:rsidDel="00000000" w:rsidP="00000000" w:rsidRDefault="00000000" w:rsidRPr="00000000" w14:paraId="00000021">
      <w:pPr>
        <w:numPr>
          <w:ilvl w:val="0"/>
          <w:numId w:val="3"/>
        </w:numPr>
        <w:spacing w:after="200" w:line="276" w:lineRule="auto"/>
        <w:ind w:left="566.9291338582675" w:right="-277.7952755905511" w:hanging="285"/>
      </w:pPr>
      <w:r w:rsidDel="00000000" w:rsidR="00000000" w:rsidRPr="00000000">
        <w:rPr>
          <w:rtl w:val="0"/>
        </w:rPr>
        <w:t xml:space="preserve">Composition of crew with regard to under-represented groups will form part of the performance offer and may be factored into the acceptance or rejection of the offer. </w:t>
      </w:r>
    </w:p>
    <w:p w:rsidR="00000000" w:rsidDel="00000000" w:rsidP="00000000" w:rsidRDefault="00000000" w:rsidRPr="00000000" w14:paraId="00000022">
      <w:pPr>
        <w:pStyle w:val="Heading3"/>
        <w:spacing w:after="200" w:line="276" w:lineRule="auto"/>
        <w:ind w:left="283.46456692913375" w:right="-277.7952755905511" w:hanging="283.46456692913375"/>
        <w:rPr/>
      </w:pPr>
      <w:bookmarkStart w:colFirst="0" w:colLast="0" w:name="_othlugr9tjgj" w:id="5"/>
      <w:bookmarkEnd w:id="5"/>
      <w:r w:rsidDel="00000000" w:rsidR="00000000" w:rsidRPr="00000000">
        <w:rPr>
          <w:b w:val="1"/>
          <w:rtl w:val="0"/>
        </w:rPr>
        <w:t xml:space="preserve">Definitions</w:t>
      </w:r>
      <w:r w:rsidDel="00000000" w:rsidR="00000000" w:rsidRPr="00000000">
        <w:rPr>
          <w:rtl w:val="0"/>
        </w:rPr>
        <w:t xml:space="preserve"> </w:t>
      </w:r>
    </w:p>
    <w:p w:rsidR="00000000" w:rsidDel="00000000" w:rsidP="00000000" w:rsidRDefault="00000000" w:rsidRPr="00000000" w14:paraId="00000023">
      <w:pPr>
        <w:numPr>
          <w:ilvl w:val="0"/>
          <w:numId w:val="5"/>
        </w:numPr>
        <w:spacing w:after="200" w:line="276" w:lineRule="auto"/>
        <w:ind w:left="566.9291338582675" w:right="-277.7952755905511" w:hanging="285"/>
      </w:pPr>
      <w:r w:rsidDel="00000000" w:rsidR="00000000" w:rsidRPr="00000000">
        <w:rPr>
          <w:rtl w:val="0"/>
        </w:rPr>
        <w:t xml:space="preserve">The term “crew” includes technical teams (audio, visual, lighting, SFX, backline) as well as stage teams (stage managers, stage hands), production teams, and any other staff deemed relevant by the parties. </w:t>
      </w:r>
    </w:p>
    <w:p w:rsidR="00000000" w:rsidDel="00000000" w:rsidP="00000000" w:rsidRDefault="00000000" w:rsidRPr="00000000" w14:paraId="00000024">
      <w:pPr>
        <w:numPr>
          <w:ilvl w:val="0"/>
          <w:numId w:val="5"/>
        </w:numPr>
        <w:spacing w:after="200" w:before="0" w:line="276" w:lineRule="auto"/>
        <w:ind w:left="566.9291338582675" w:right="-277.7952755905511" w:hanging="285"/>
      </w:pPr>
      <w:r w:rsidDel="00000000" w:rsidR="00000000" w:rsidRPr="00000000">
        <w:rPr>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25">
      <w:pPr>
        <w:numPr>
          <w:ilvl w:val="0"/>
          <w:numId w:val="5"/>
        </w:numPr>
        <w:spacing w:after="200" w:line="276" w:lineRule="auto"/>
        <w:ind w:left="566.9291338582675" w:right="-277.7952755905511" w:hanging="285"/>
      </w:pPr>
      <w:r w:rsidDel="00000000" w:rsidR="00000000" w:rsidRPr="00000000">
        <w:rPr>
          <w:rtl w:val="0"/>
        </w:rPr>
        <w:t xml:space="preserve">This definition should be reviewed by the parties, as it is flexible, varies between genre, region, and department, and can be expanded to include things like age, etc.</w:t>
        <w:tab/>
      </w:r>
    </w:p>
    <w:p w:rsidR="00000000" w:rsidDel="00000000" w:rsidP="00000000" w:rsidRDefault="00000000" w:rsidRPr="00000000" w14:paraId="00000026">
      <w:pPr>
        <w:pageBreakBefore w:val="0"/>
        <w:spacing w:after="200" w:line="276" w:lineRule="auto"/>
        <w:ind w:left="0" w:right="-277.7952755905511" w:firstLine="0"/>
        <w:rPr/>
      </w:pPr>
      <w:r w:rsidDel="00000000" w:rsidR="00000000" w:rsidRPr="00000000">
        <w:rPr>
          <w:rtl w:val="0"/>
        </w:rPr>
      </w:r>
    </w:p>
    <w:sectPr>
      <w:footerReference r:id="rId7"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t xml:space="preserve">Last Updated 26/Nov/2021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240" w:lineRule="auto"/>
      <w:ind w:left="0" w:firstLine="0"/>
      <w:jc w:val="center"/>
    </w:pPr>
    <w:rPr>
      <w:b w:val="1"/>
      <w:sz w:val="68"/>
      <w:szCs w:val="6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echangeover.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